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1F" w:rsidRPr="002F28A8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6"/>
          <w:szCs w:val="36"/>
          <w:lang w:val="uk-UA"/>
        </w:rPr>
      </w:pPr>
      <w:r w:rsidRPr="002F28A8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Координаційна рада </w:t>
      </w:r>
    </w:p>
    <w:p w:rsidR="003A3799" w:rsidRPr="002F28A8" w:rsidRDefault="003A3799" w:rsidP="003A379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</w:pPr>
      <w:r w:rsidRPr="002F28A8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з питань Громадського бюджету </w:t>
      </w:r>
      <w:proofErr w:type="spellStart"/>
      <w:r w:rsidRPr="002F28A8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>м.Миколаєва</w:t>
      </w:r>
      <w:proofErr w:type="spellEnd"/>
      <w:r w:rsidRPr="002F28A8"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  <w:t xml:space="preserve"> </w:t>
      </w:r>
    </w:p>
    <w:p w:rsidR="003A3799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28"/>
          <w:szCs w:val="28"/>
          <w:lang w:val="uk-UA"/>
        </w:rPr>
      </w:pPr>
    </w:p>
    <w:p w:rsidR="003F2B5B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3A37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Протокол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</w:t>
      </w:r>
      <w:r w:rsidR="000A45BC">
        <w:rPr>
          <w:rFonts w:ascii="Times New Roman" w:hAnsi="Times New Roman" w:cs="Times New Roman"/>
          <w:b/>
          <w:caps/>
          <w:sz w:val="28"/>
          <w:szCs w:val="28"/>
          <w:lang w:val="uk-UA"/>
        </w:rPr>
        <w:t>№ 4</w:t>
      </w:r>
    </w:p>
    <w:p w:rsid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3799" w:rsidRDefault="000A45BC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55E01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7C87">
        <w:rPr>
          <w:rFonts w:ascii="Times New Roman" w:hAnsi="Times New Roman" w:cs="Times New Roman"/>
          <w:sz w:val="28"/>
          <w:szCs w:val="28"/>
          <w:lang w:val="uk-UA"/>
        </w:rPr>
        <w:t>.2018</w:t>
      </w:r>
      <w:bookmarkStart w:id="0" w:name="_GoBack"/>
      <w:bookmarkEnd w:id="0"/>
      <w:r w:rsidR="003A3799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5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proofErr w:type="spellStart"/>
      <w:r w:rsidR="006D051F">
        <w:rPr>
          <w:rFonts w:ascii="Times New Roman" w:hAnsi="Times New Roman" w:cs="Times New Roman"/>
          <w:sz w:val="28"/>
          <w:szCs w:val="28"/>
          <w:lang w:val="uk-UA"/>
        </w:rPr>
        <w:t>м.Миколаїв</w:t>
      </w:r>
      <w:proofErr w:type="spellEnd"/>
    </w:p>
    <w:p w:rsidR="003A3799" w:rsidRDefault="001105D7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A45BC">
        <w:rPr>
          <w:rFonts w:ascii="Times New Roman" w:hAnsi="Times New Roman" w:cs="Times New Roman"/>
          <w:sz w:val="28"/>
          <w:szCs w:val="28"/>
          <w:lang w:val="uk-UA"/>
        </w:rPr>
        <w:t>ºº</w:t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A3799" w:rsidRDefault="003A3799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888"/>
        <w:gridCol w:w="5940"/>
      </w:tblGrid>
      <w:tr w:rsidR="003A3799" w:rsidRPr="002F28A8" w:rsidTr="00FF7B7B">
        <w:tc>
          <w:tcPr>
            <w:tcW w:w="3888" w:type="dxa"/>
            <w:shd w:val="clear" w:color="auto" w:fill="auto"/>
          </w:tcPr>
          <w:p w:rsidR="003A3799" w:rsidRPr="002F28A8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Головуючий</w:t>
            </w:r>
            <w:r w:rsidR="00A55E01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– заступник голови Координаційної ради</w:t>
            </w: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:rsidR="003A3799" w:rsidRPr="002F28A8" w:rsidRDefault="00A55E01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Шуліченко</w:t>
            </w:r>
            <w:proofErr w:type="spellEnd"/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Т.В.</w:t>
            </w:r>
          </w:p>
        </w:tc>
      </w:tr>
      <w:tr w:rsidR="003A3799" w:rsidRPr="00527C87" w:rsidTr="005A4D48">
        <w:tc>
          <w:tcPr>
            <w:tcW w:w="3888" w:type="dxa"/>
            <w:shd w:val="clear" w:color="auto" w:fill="auto"/>
          </w:tcPr>
          <w:p w:rsidR="001D5657" w:rsidRPr="002F28A8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D051F" w:rsidRPr="002F28A8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Присутні: </w:t>
            </w:r>
          </w:p>
          <w:p w:rsidR="006D051F" w:rsidRPr="002F28A8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члени Координаційної ради</w:t>
            </w:r>
          </w:p>
          <w:p w:rsidR="003F4AA0" w:rsidRPr="002F28A8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F4AA0" w:rsidRPr="002F28A8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F4AA0" w:rsidRPr="002F28A8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F4AA0" w:rsidRPr="002F28A8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F4AA0" w:rsidRPr="002F28A8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D5657" w:rsidRPr="002F28A8" w:rsidRDefault="003F4AA0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запрошені:</w:t>
            </w:r>
          </w:p>
          <w:p w:rsidR="003A3799" w:rsidRPr="002F28A8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940" w:type="dxa"/>
            <w:shd w:val="clear" w:color="auto" w:fill="auto"/>
          </w:tcPr>
          <w:p w:rsidR="006D051F" w:rsidRPr="002F28A8" w:rsidRDefault="006D051F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D5657" w:rsidRPr="002F28A8" w:rsidRDefault="001D5657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A3799" w:rsidRPr="002F28A8" w:rsidRDefault="003A3799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Галкіна А.О., </w:t>
            </w:r>
            <w:proofErr w:type="spellStart"/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Днєєва</w:t>
            </w:r>
            <w:proofErr w:type="spellEnd"/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Т.М., </w:t>
            </w:r>
            <w:proofErr w:type="spellStart"/>
            <w:r w:rsidR="006D051F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Крисіна</w:t>
            </w:r>
            <w:proofErr w:type="spellEnd"/>
            <w:r w:rsidR="006D051F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Н.С.,</w:t>
            </w: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0A45BC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Лосік</w:t>
            </w:r>
            <w:proofErr w:type="spellEnd"/>
            <w:r w:rsidR="000A45BC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Т.О.</w:t>
            </w: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="006D051F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Суслова Т.М., </w:t>
            </w:r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Цуканова А.Є., Шевченко Д.О., </w:t>
            </w:r>
            <w:proofErr w:type="spellStart"/>
            <w:r w:rsidR="003F4AA0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Ващиленко</w:t>
            </w:r>
            <w:proofErr w:type="spellEnd"/>
            <w:r w:rsidR="003F4AA0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А.М., Карцев С.М.,  Ковальчук Я.В.</w:t>
            </w:r>
            <w:r w:rsidR="001105D7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="001105D7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Купрієвич</w:t>
            </w:r>
            <w:proofErr w:type="spellEnd"/>
            <w:r w:rsidR="001105D7"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І.М.</w:t>
            </w:r>
          </w:p>
          <w:p w:rsidR="003A3799" w:rsidRPr="002F28A8" w:rsidRDefault="003A3799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105D7" w:rsidRPr="002F28A8" w:rsidRDefault="001105D7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F4AA0" w:rsidRPr="002F28A8" w:rsidRDefault="001105D7" w:rsidP="00133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Міхеєва</w:t>
            </w:r>
            <w:proofErr w:type="spellEnd"/>
            <w:r w:rsidRPr="002F28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Т.О., Лазарєв Д.А., Першина Т.М.</w:t>
            </w:r>
          </w:p>
        </w:tc>
      </w:tr>
    </w:tbl>
    <w:p w:rsidR="003A3799" w:rsidRPr="006D051F" w:rsidRDefault="003A3799" w:rsidP="003A3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799" w:rsidRPr="002F28A8" w:rsidRDefault="006D051F" w:rsidP="006D05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b/>
          <w:caps/>
          <w:sz w:val="26"/>
          <w:szCs w:val="26"/>
          <w:lang w:val="uk-UA"/>
        </w:rPr>
        <w:t>Порядок денний:</w:t>
      </w:r>
    </w:p>
    <w:p w:rsidR="006D051F" w:rsidRPr="002F28A8" w:rsidRDefault="006D051F" w:rsidP="003A379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F3CCF" w:rsidRPr="002F28A8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="00133BD7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3CCF" w:rsidRPr="002F28A8">
        <w:rPr>
          <w:rFonts w:ascii="Times New Roman" w:hAnsi="Times New Roman" w:cs="Times New Roman"/>
          <w:sz w:val="26"/>
          <w:szCs w:val="26"/>
          <w:lang w:val="uk-UA"/>
        </w:rPr>
        <w:t>Інформація відділу стандартизації та впровадження електронного врядування Миколаївської міської ради (</w:t>
      </w:r>
      <w:proofErr w:type="spellStart"/>
      <w:r w:rsidR="004F3CCF" w:rsidRPr="002F28A8">
        <w:rPr>
          <w:rFonts w:ascii="Times New Roman" w:hAnsi="Times New Roman" w:cs="Times New Roman"/>
          <w:sz w:val="26"/>
          <w:szCs w:val="26"/>
          <w:lang w:val="uk-UA"/>
        </w:rPr>
        <w:t>Міхеєва</w:t>
      </w:r>
      <w:proofErr w:type="spellEnd"/>
      <w:r w:rsidR="004F3CC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Т.О.) щодо системи електронного голосування за проекти Громадського бюджету </w:t>
      </w:r>
      <w:proofErr w:type="spellStart"/>
      <w:r w:rsidR="004F3CCF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4F3CC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у 201</w:t>
      </w:r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8 році та </w:t>
      </w:r>
      <w:proofErr w:type="spellStart"/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>імпортації</w:t>
      </w:r>
      <w:proofErr w:type="spellEnd"/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1ED3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результатів голосування у паперовому вигляді на офіційний сайт Громадського бюджету </w:t>
      </w:r>
      <w:proofErr w:type="spellStart"/>
      <w:r w:rsidR="00B01ED3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B01ED3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33BD7" w:rsidRPr="002F28A8" w:rsidRDefault="004F3CC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2. Інформація  щодо голосування та організації підрахунку голосування за проекти Громадського бюджету у лютому 2018 року. </w:t>
      </w:r>
      <w:r w:rsidR="006D051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D051F" w:rsidRPr="002F28A8" w:rsidRDefault="004F3CC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D051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9B1EEF" w:rsidRPr="002F28A8">
        <w:rPr>
          <w:rFonts w:ascii="Times New Roman" w:hAnsi="Times New Roman" w:cs="Times New Roman"/>
          <w:sz w:val="26"/>
          <w:szCs w:val="26"/>
          <w:lang w:val="uk-UA"/>
        </w:rPr>
        <w:t>Різне</w:t>
      </w:r>
      <w:r w:rsidR="006D051F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A3799" w:rsidRPr="002F28A8" w:rsidRDefault="003A3799" w:rsidP="006D05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F2DC0" w:rsidRPr="002F28A8" w:rsidRDefault="0006211D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b/>
          <w:sz w:val="26"/>
          <w:szCs w:val="26"/>
          <w:lang w:val="uk-UA"/>
        </w:rPr>
        <w:t>1.</w:t>
      </w:r>
      <w:r w:rsidR="006F2DC0" w:rsidRPr="002F28A8">
        <w:rPr>
          <w:rFonts w:ascii="Times New Roman" w:hAnsi="Times New Roman" w:cs="Times New Roman"/>
          <w:b/>
          <w:sz w:val="26"/>
          <w:szCs w:val="26"/>
          <w:lang w:val="uk-UA"/>
        </w:rPr>
        <w:t>СЛУХАЛИ</w:t>
      </w:r>
      <w:r w:rsidRPr="002F28A8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6955DF" w:rsidRPr="002F28A8" w:rsidRDefault="004F3CCF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Міхеєву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Т.О., начальника відділу стандартизації та впровадження електронного врядування Миколаївської міської ради щодо </w:t>
      </w:r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роботи системи електронного голосування за проекти Громадського бюджету м. Миколаєва, яка розміщена на офіційному сайті Громадського бюджету </w:t>
      </w:r>
      <w:proofErr w:type="spellStart"/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hyperlink r:id="rId8" w:history="1">
        <w:r w:rsidR="00E234B1" w:rsidRPr="002F28A8">
          <w:rPr>
            <w:rStyle w:val="ad"/>
            <w:rFonts w:ascii="Times New Roman" w:hAnsi="Times New Roman" w:cs="Times New Roman"/>
            <w:sz w:val="26"/>
            <w:szCs w:val="26"/>
            <w:lang w:val="uk-UA"/>
          </w:rPr>
          <w:t>http://mykolaiv-budget.e-dem.in.ua</w:t>
        </w:r>
      </w:hyperlink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. До уваги членів Координаційної ради з питань Громадського бюджету </w:t>
      </w:r>
      <w:proofErr w:type="spellStart"/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E234B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було представлено відеоролик, який розміщено на вищенаведеному сайті, у якому</w:t>
      </w:r>
      <w:r w:rsidR="00B01ED3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детально визначено кроки, які необхідно здійснити для </w:t>
      </w:r>
      <w:r w:rsidR="006955DF" w:rsidRPr="002F28A8">
        <w:rPr>
          <w:rFonts w:ascii="Times New Roman" w:hAnsi="Times New Roman" w:cs="Times New Roman"/>
          <w:sz w:val="26"/>
          <w:szCs w:val="26"/>
          <w:lang w:val="uk-UA"/>
        </w:rPr>
        <w:t>того, щоб про</w:t>
      </w:r>
      <w:r w:rsidR="00B01ED3" w:rsidRPr="002F28A8">
        <w:rPr>
          <w:rFonts w:ascii="Times New Roman" w:hAnsi="Times New Roman" w:cs="Times New Roman"/>
          <w:sz w:val="26"/>
          <w:szCs w:val="26"/>
          <w:lang w:val="uk-UA"/>
        </w:rPr>
        <w:t>голосува</w:t>
      </w:r>
      <w:r w:rsidR="006955DF" w:rsidRPr="002F28A8">
        <w:rPr>
          <w:rFonts w:ascii="Times New Roman" w:hAnsi="Times New Roman" w:cs="Times New Roman"/>
          <w:sz w:val="26"/>
          <w:szCs w:val="26"/>
          <w:lang w:val="uk-UA"/>
        </w:rPr>
        <w:t>ти</w:t>
      </w:r>
      <w:r w:rsidR="00B01ED3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у електронному вигляді. </w:t>
      </w:r>
    </w:p>
    <w:p w:rsidR="00254E28" w:rsidRPr="002F28A8" w:rsidRDefault="006955DF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Міхеєвою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Т.О. також було зазначено</w:t>
      </w:r>
      <w:r w:rsidR="00254E28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, що представлену систему електронного голосування вже було </w:t>
      </w:r>
      <w:r w:rsidR="00BC21F6">
        <w:rPr>
          <w:rFonts w:ascii="Times New Roman" w:hAnsi="Times New Roman" w:cs="Times New Roman"/>
          <w:sz w:val="26"/>
          <w:szCs w:val="26"/>
          <w:lang w:val="uk-UA"/>
        </w:rPr>
        <w:t>застосова</w:t>
      </w:r>
      <w:r w:rsidR="00254E28" w:rsidRPr="002F28A8">
        <w:rPr>
          <w:rFonts w:ascii="Times New Roman" w:hAnsi="Times New Roman" w:cs="Times New Roman"/>
          <w:sz w:val="26"/>
          <w:szCs w:val="26"/>
          <w:lang w:val="uk-UA"/>
        </w:rPr>
        <w:t>но у таких містах, як Вінниця, Львів тощо.</w:t>
      </w:r>
    </w:p>
    <w:p w:rsidR="009548E3" w:rsidRPr="002F28A8" w:rsidRDefault="009548E3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Система електронного голосування за проекти дає можливість одній особі проголосувати тільки два рази: за один великий та за один малий проекти. </w:t>
      </w:r>
    </w:p>
    <w:p w:rsidR="009548E3" w:rsidRPr="002F28A8" w:rsidRDefault="009548E3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lastRenderedPageBreak/>
        <w:t>Наприкінці кожного дня особа, відповідальна за голосування у паперовому вигляді</w:t>
      </w:r>
      <w:r w:rsidR="001B3D0C" w:rsidRPr="002F28A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3D0C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передає електронний реєстр осіб, які голосували у паперовому вигляді протягом зазначеного дня, до відділу стандартизації та впровадження електронного врядування Миколаївської міської ради. Дані з вказаного реєстру імпортуються на офіційний сайт Громадського бюджету </w:t>
      </w:r>
      <w:proofErr w:type="spellStart"/>
      <w:r w:rsidR="001B3D0C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BC21F6">
        <w:rPr>
          <w:rFonts w:ascii="Times New Roman" w:hAnsi="Times New Roman" w:cs="Times New Roman"/>
          <w:sz w:val="26"/>
          <w:szCs w:val="26"/>
          <w:lang w:val="uk-UA"/>
        </w:rPr>
        <w:t xml:space="preserve"> відділом стандартизації та впровадження електронного врядування Миколаївської міської ради</w:t>
      </w:r>
      <w:r w:rsidR="001B3D0C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C1578D" w:rsidRPr="002F28A8" w:rsidRDefault="00254E28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Протягом всього процесу голосування здійснюється </w:t>
      </w:r>
      <w:r w:rsidR="00224603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електронна </w:t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>перевірка даних</w:t>
      </w:r>
      <w:r w:rsidR="009548E3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для виключення дубляжу </w:t>
      </w:r>
      <w:r w:rsidR="001B3D0C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голосування. </w:t>
      </w:r>
    </w:p>
    <w:p w:rsidR="005A4D48" w:rsidRPr="002F28A8" w:rsidRDefault="005A4D48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В обговорені брали участь Суслова Т.М.,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Ващиленко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А.М.,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Шуліченко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Т.В., Галкіна А.О., Цуканова А.Є., Ковальчук Я.В.,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Купрієвич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І.М., Лазарєв Д.А.</w:t>
      </w:r>
    </w:p>
    <w:p w:rsidR="00196ADC" w:rsidRPr="002F28A8" w:rsidRDefault="00196ADC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6211D" w:rsidRPr="002F28A8" w:rsidRDefault="0006211D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b/>
          <w:sz w:val="26"/>
          <w:szCs w:val="26"/>
          <w:lang w:val="uk-UA"/>
        </w:rPr>
        <w:t>2. СЛУХАЛИ:</w:t>
      </w:r>
    </w:p>
    <w:p w:rsidR="00093784" w:rsidRPr="002F28A8" w:rsidRDefault="002F28A8" w:rsidP="00BC2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2.1. </w:t>
      </w:r>
      <w:proofErr w:type="spellStart"/>
      <w:r w:rsidR="00155A72" w:rsidRPr="002F28A8">
        <w:rPr>
          <w:rFonts w:ascii="Times New Roman" w:hAnsi="Times New Roman" w:cs="Times New Roman"/>
          <w:sz w:val="26"/>
          <w:szCs w:val="26"/>
          <w:lang w:val="uk-UA"/>
        </w:rPr>
        <w:t>Шуліченко</w:t>
      </w:r>
      <w:proofErr w:type="spellEnd"/>
      <w:r w:rsidR="00155A72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Т.В., </w:t>
      </w:r>
      <w:r w:rsidR="00224603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яка </w:t>
      </w:r>
      <w:r w:rsidR="00BC21F6">
        <w:rPr>
          <w:rFonts w:ascii="Times New Roman" w:hAnsi="Times New Roman" w:cs="Times New Roman"/>
          <w:sz w:val="26"/>
          <w:szCs w:val="26"/>
          <w:lang w:val="uk-UA"/>
        </w:rPr>
        <w:t>озвучила, що надано</w:t>
      </w:r>
      <w:r w:rsidR="00224603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12F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на розгляд </w:t>
      </w:r>
      <w:r w:rsidR="00224603" w:rsidRPr="002F28A8">
        <w:rPr>
          <w:rFonts w:ascii="Times New Roman" w:hAnsi="Times New Roman" w:cs="Times New Roman"/>
          <w:sz w:val="26"/>
          <w:szCs w:val="26"/>
          <w:lang w:val="uk-UA"/>
        </w:rPr>
        <w:t>загальну інформацію щодо голосування та організації підрахунку голосування за проекти Громадського бюджету у лютому 2018 року</w:t>
      </w:r>
      <w:r w:rsidR="00EC12F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(додається)</w:t>
      </w:r>
      <w:r w:rsidR="00BC21F6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5A6C05" w:rsidRPr="002F28A8" w:rsidRDefault="005A6C05" w:rsidP="005A6C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28A8" w:rsidRPr="002F28A8" w:rsidRDefault="002F28A8" w:rsidP="002F28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В обговорені брали участь: Суслова Т.М.,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Ващиленко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А.М.,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Шуліченко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Т.В., Галкіна А.О., Цуканова А.Є., Ковальчук Я.В.,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Купрієвич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І.М., Карцев С.М.,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Лосік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Т.О.</w:t>
      </w:r>
    </w:p>
    <w:p w:rsidR="002F28A8" w:rsidRPr="002F28A8" w:rsidRDefault="002F28A8" w:rsidP="005A6C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A6C05" w:rsidRDefault="002F28A8" w:rsidP="005A6C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r w:rsidR="005A6C0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Лазарєва Д.А., який зазначив, що передача особистого паспорту іншій особі </w:t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>є незаконною, тому голосування за дорученням не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є</w:t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можлив</w:t>
      </w:r>
      <w:r>
        <w:rPr>
          <w:rFonts w:ascii="Times New Roman" w:hAnsi="Times New Roman" w:cs="Times New Roman"/>
          <w:sz w:val="26"/>
          <w:szCs w:val="26"/>
          <w:lang w:val="uk-UA"/>
        </w:rPr>
        <w:t>им</w:t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C21F6" w:rsidRPr="002F28A8" w:rsidRDefault="00BC21F6" w:rsidP="005A6C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70929" w:rsidRPr="002F28A8" w:rsidRDefault="002F28A8" w:rsidP="00BC2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2.3. </w:t>
      </w:r>
      <w:proofErr w:type="spellStart"/>
      <w:r w:rsidR="00093784" w:rsidRPr="002F28A8">
        <w:rPr>
          <w:rFonts w:ascii="Times New Roman" w:hAnsi="Times New Roman" w:cs="Times New Roman"/>
          <w:sz w:val="26"/>
          <w:szCs w:val="26"/>
          <w:lang w:val="uk-UA"/>
        </w:rPr>
        <w:t>Ващиленко</w:t>
      </w:r>
      <w:proofErr w:type="spellEnd"/>
      <w:r w:rsidR="00093784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А.М., який проінформував присутніх, що 31 січня 2018 року під час засідання Експертно-громадської ради </w:t>
      </w:r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виконавчого комітету Миколаївської міської ради </w:t>
      </w:r>
      <w:r w:rsidR="00093784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було </w:t>
      </w:r>
      <w:r w:rsidR="003C69A9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розглянуто питання про організацію голосування </w:t>
      </w:r>
      <w:r w:rsidR="00093784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за проекти Громадського бюджету </w:t>
      </w:r>
      <w:proofErr w:type="spellStart"/>
      <w:r w:rsidR="00093784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3C69A9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D421AA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>Ващиленко</w:t>
      </w:r>
      <w:proofErr w:type="spellEnd"/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А.М. висловив думку про те, що наявність у </w:t>
      </w:r>
      <w:proofErr w:type="spellStart"/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м.Миколаєві</w:t>
      </w:r>
      <w:proofErr w:type="spellEnd"/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лише одного пункту голосування у паперовому вигляді за проекти Громадського бюджету </w:t>
      </w:r>
      <w:proofErr w:type="spellStart"/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(який працює </w:t>
      </w:r>
      <w:r w:rsidR="00BC21F6">
        <w:rPr>
          <w:rFonts w:ascii="Times New Roman" w:hAnsi="Times New Roman" w:cs="Times New Roman"/>
          <w:sz w:val="26"/>
          <w:szCs w:val="26"/>
          <w:lang w:val="uk-UA"/>
        </w:rPr>
        <w:t xml:space="preserve">з 9.00 до 17.00) </w:t>
      </w:r>
      <w:r w:rsidR="001D5A1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обмежить можливості для голосування тих громадян, які працюють повний робочий день та/або мешкають у відділених районах міста і не мають доступу до мережі Інтернет. </w:t>
      </w:r>
    </w:p>
    <w:p w:rsidR="00D70929" w:rsidRPr="002F28A8" w:rsidRDefault="00D70929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70929" w:rsidRPr="002F28A8" w:rsidRDefault="00D70929" w:rsidP="00D709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>В обговорені брали участь</w:t>
      </w:r>
      <w:r w:rsidR="00D65DAF" w:rsidRPr="002F28A8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Суслова Т.М.,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Ващиленко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А.М.,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Шуліченко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Т.В., Галкіна А.О., Цуканова А.Є., Ковальчук Я.В.,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Купрієвич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І.М., Карцев С.М., 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Лосік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Т.О.</w:t>
      </w:r>
    </w:p>
    <w:p w:rsidR="00D70929" w:rsidRPr="002F28A8" w:rsidRDefault="00D70929" w:rsidP="00D709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32355" w:rsidRPr="002F28A8" w:rsidRDefault="00132355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b/>
          <w:caps/>
          <w:sz w:val="26"/>
          <w:szCs w:val="26"/>
          <w:lang w:val="uk-UA"/>
        </w:rPr>
        <w:t>Вирішили:</w:t>
      </w:r>
    </w:p>
    <w:p w:rsidR="00824340" w:rsidRPr="002F28A8" w:rsidRDefault="00824340" w:rsidP="008243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24340" w:rsidRPr="002F28A8" w:rsidRDefault="00C95165" w:rsidP="0082434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="00196ADC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>Взяти до уваги і</w:t>
      </w:r>
      <w:r w:rsidR="0072676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нформацію </w:t>
      </w:r>
      <w:proofErr w:type="spellStart"/>
      <w:r w:rsidR="00726765" w:rsidRPr="002F28A8">
        <w:rPr>
          <w:rFonts w:ascii="Times New Roman" w:hAnsi="Times New Roman" w:cs="Times New Roman"/>
          <w:sz w:val="26"/>
          <w:szCs w:val="26"/>
          <w:lang w:val="uk-UA"/>
        </w:rPr>
        <w:t>Міхеєвої</w:t>
      </w:r>
      <w:proofErr w:type="spellEnd"/>
      <w:r w:rsidR="0072676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Т.О. щодо </w:t>
      </w:r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системи електронного голосування за проекти Громадського бюджету </w:t>
      </w:r>
      <w:proofErr w:type="spellStart"/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у 2018 році та </w:t>
      </w:r>
      <w:proofErr w:type="spellStart"/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>імпортації</w:t>
      </w:r>
      <w:proofErr w:type="spellEnd"/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результатів голосування у паперовому вигляді на офіційний сайт Громадського бюджету </w:t>
      </w:r>
      <w:proofErr w:type="spellStart"/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A62B3A" w:rsidRPr="002F28A8" w:rsidRDefault="00A62B3A" w:rsidP="007267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81196" w:rsidRPr="002F28A8" w:rsidRDefault="00C81196" w:rsidP="00C811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2. Визначити, що голосування у паперовому вигляді здійснюється особисто за наявності документа, що підтверджує особу (паспорт, </w:t>
      </w:r>
      <w:r w:rsidRPr="002F28A8">
        <w:rPr>
          <w:rFonts w:ascii="Times New Roman" w:hAnsi="Times New Roman" w:cs="Times New Roman"/>
          <w:sz w:val="26"/>
          <w:szCs w:val="26"/>
          <w:lang w:val="en-US"/>
        </w:rPr>
        <w:t>ID</w:t>
      </w:r>
      <w:proofErr w:type="spellStart"/>
      <w:r w:rsidRPr="002F28A8">
        <w:rPr>
          <w:rFonts w:ascii="Times New Roman" w:hAnsi="Times New Roman" w:cs="Times New Roman"/>
          <w:sz w:val="26"/>
          <w:szCs w:val="26"/>
          <w:lang w:val="uk-UA"/>
        </w:rPr>
        <w:t>-картка</w:t>
      </w:r>
      <w:proofErr w:type="spellEnd"/>
      <w:r w:rsidRPr="002F28A8">
        <w:rPr>
          <w:rFonts w:ascii="Times New Roman" w:hAnsi="Times New Roman" w:cs="Times New Roman"/>
          <w:sz w:val="26"/>
          <w:szCs w:val="26"/>
          <w:lang w:val="uk-UA"/>
        </w:rPr>
        <w:t>). Голосування за дорученням не допускається.</w:t>
      </w:r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Внести зміни до Положення про Громадський бюджет </w:t>
      </w:r>
      <w:proofErr w:type="spellStart"/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923E5B">
        <w:rPr>
          <w:rFonts w:ascii="Times New Roman" w:hAnsi="Times New Roman" w:cs="Times New Roman"/>
          <w:sz w:val="26"/>
          <w:szCs w:val="26"/>
          <w:lang w:val="uk-UA"/>
        </w:rPr>
        <w:t xml:space="preserve"> на наступні роки</w:t>
      </w:r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>, виключивши можливість голосування за дорученням.</w:t>
      </w:r>
    </w:p>
    <w:p w:rsidR="00C81196" w:rsidRPr="002F28A8" w:rsidRDefault="00C81196" w:rsidP="00C811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135ED" w:rsidRDefault="00C8119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196ADC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824340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стислі терміни підготовки до голосування за проекти Громадського бюджету </w:t>
      </w:r>
      <w:proofErr w:type="spellStart"/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у 2018 році</w:t>
      </w:r>
      <w:r w:rsidR="00813AB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, необхідність оприлюднення </w:t>
      </w:r>
      <w:r w:rsidR="00813ABF" w:rsidRPr="002F28A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переліку пунктів </w:t>
      </w:r>
      <w:r w:rsidR="00923E5B">
        <w:rPr>
          <w:rFonts w:ascii="Times New Roman" w:hAnsi="Times New Roman" w:cs="Times New Roman"/>
          <w:sz w:val="26"/>
          <w:szCs w:val="26"/>
          <w:lang w:val="uk-UA"/>
        </w:rPr>
        <w:t xml:space="preserve">для </w:t>
      </w:r>
      <w:r w:rsidR="00813ABF" w:rsidRPr="002F28A8">
        <w:rPr>
          <w:rFonts w:ascii="Times New Roman" w:hAnsi="Times New Roman" w:cs="Times New Roman"/>
          <w:sz w:val="26"/>
          <w:szCs w:val="26"/>
          <w:lang w:val="uk-UA"/>
        </w:rPr>
        <w:t>голосування не пізніше ніж за 7 днів до початку голосування</w:t>
      </w:r>
      <w:r w:rsidR="00923E5B">
        <w:rPr>
          <w:rFonts w:ascii="Times New Roman" w:hAnsi="Times New Roman" w:cs="Times New Roman"/>
          <w:sz w:val="26"/>
          <w:szCs w:val="26"/>
          <w:lang w:val="uk-UA"/>
        </w:rPr>
        <w:t xml:space="preserve"> та можливість організації </w:t>
      </w:r>
      <w:proofErr w:type="spellStart"/>
      <w:r w:rsidR="00923E5B">
        <w:rPr>
          <w:rFonts w:ascii="Times New Roman" w:hAnsi="Times New Roman" w:cs="Times New Roman"/>
          <w:sz w:val="26"/>
          <w:szCs w:val="26"/>
          <w:lang w:val="uk-UA"/>
        </w:rPr>
        <w:t>онлайн</w:t>
      </w:r>
      <w:proofErr w:type="spellEnd"/>
      <w:r w:rsidR="00923E5B">
        <w:rPr>
          <w:rFonts w:ascii="Times New Roman" w:hAnsi="Times New Roman" w:cs="Times New Roman"/>
          <w:sz w:val="26"/>
          <w:szCs w:val="26"/>
          <w:lang w:val="uk-UA"/>
        </w:rPr>
        <w:t xml:space="preserve"> трансляції, </w:t>
      </w:r>
      <w:r w:rsidR="00813AB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прийняти компромісне рішення щодо пункту 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для голосування </w:t>
      </w:r>
      <w:r w:rsidR="00813AB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за проекти Громадського бюджету 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у паперовому вигляді </w:t>
      </w:r>
      <w:r w:rsidR="00813AB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в холі департаменту з надання адміністративних послуг Миколаївської міської ради </w:t>
      </w:r>
      <w:r w:rsidR="00C8378C" w:rsidRPr="002F28A8">
        <w:rPr>
          <w:rFonts w:ascii="Times New Roman" w:hAnsi="Times New Roman" w:cs="Times New Roman"/>
          <w:sz w:val="26"/>
          <w:szCs w:val="26"/>
          <w:lang w:val="uk-UA"/>
        </w:rPr>
        <w:t>у лютому 2018 року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C21F6" w:rsidRDefault="00BC21F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C21F6" w:rsidRPr="002F28A8" w:rsidRDefault="00BC21F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4. Інформацію щодо голосування та організації підрахунку голосування за проекти Громадського бюджету у лютому 2018 року взяти до відома</w:t>
      </w:r>
      <w:r w:rsidR="00923E5B">
        <w:rPr>
          <w:rFonts w:ascii="Times New Roman" w:hAnsi="Times New Roman" w:cs="Times New Roman"/>
          <w:sz w:val="26"/>
          <w:szCs w:val="26"/>
          <w:lang w:val="uk-UA"/>
        </w:rPr>
        <w:t xml:space="preserve"> з врахуванням пунктів 1, 2, 3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9A1135" w:rsidRPr="002F28A8" w:rsidRDefault="009A1135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A1135" w:rsidRPr="002F28A8" w:rsidRDefault="00BC21F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. Внести зміни до Положення про Громадський бюджет </w:t>
      </w:r>
      <w:proofErr w:type="spellStart"/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A35A0D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на наступні роки 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>в частині визначення пунктів для го</w:t>
      </w:r>
      <w:r w:rsidR="00813AB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лосування у паперовому вигляді 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>визначив</w:t>
      </w:r>
      <w:r w:rsidR="00D65DA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відповідні 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пункти </w:t>
      </w:r>
      <w:r w:rsidR="00D65DA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для голосування </w:t>
      </w:r>
      <w:r w:rsidR="00A35A0D" w:rsidRPr="002F28A8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кожному </w:t>
      </w:r>
      <w:r w:rsidR="00D65DAF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>районі</w:t>
      </w:r>
      <w:r w:rsidR="00D65DAF" w:rsidRPr="002F28A8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міста</w:t>
      </w:r>
      <w:r w:rsidR="00A35A0D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9A113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D65DAF" w:rsidRPr="002F28A8" w:rsidRDefault="00D65DAF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05C0A" w:rsidRPr="002F28A8" w:rsidRDefault="00BC21F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05C0A" w:rsidRPr="002F28A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81196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Підтримати пропозицію Галкіної А.О. щодо організації контролю з боку громадськості за ходом голосування на пункті голосування за проекти Громадського бюджету у паперовому вигляді.</w:t>
      </w:r>
      <w:r w:rsidR="00205C0A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3FA9">
        <w:rPr>
          <w:rFonts w:ascii="Times New Roman" w:hAnsi="Times New Roman" w:cs="Times New Roman"/>
          <w:sz w:val="26"/>
          <w:szCs w:val="26"/>
          <w:lang w:val="uk-UA"/>
        </w:rPr>
        <w:t xml:space="preserve">Дані пропозиції врахувати при внесенні змін </w:t>
      </w:r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до Положення про </w:t>
      </w:r>
      <w:r w:rsidR="004E776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Громадський бюджет </w:t>
      </w:r>
      <w:proofErr w:type="spellStart"/>
      <w:r w:rsidR="004E7761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4E776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3FA9">
        <w:rPr>
          <w:rFonts w:ascii="Times New Roman" w:hAnsi="Times New Roman" w:cs="Times New Roman"/>
          <w:sz w:val="26"/>
          <w:szCs w:val="26"/>
          <w:lang w:val="uk-UA"/>
        </w:rPr>
        <w:t xml:space="preserve">на наступні роки, зокрема, щодо </w:t>
      </w:r>
      <w:r w:rsidR="004E7761" w:rsidRPr="002F28A8">
        <w:rPr>
          <w:rFonts w:ascii="Times New Roman" w:hAnsi="Times New Roman" w:cs="Times New Roman"/>
          <w:sz w:val="26"/>
          <w:szCs w:val="26"/>
          <w:lang w:val="uk-UA"/>
        </w:rPr>
        <w:t>можлив</w:t>
      </w:r>
      <w:r w:rsidR="000A3FA9">
        <w:rPr>
          <w:rFonts w:ascii="Times New Roman" w:hAnsi="Times New Roman" w:cs="Times New Roman"/>
          <w:sz w:val="26"/>
          <w:szCs w:val="26"/>
          <w:lang w:val="uk-UA"/>
        </w:rPr>
        <w:t xml:space="preserve">ості </w:t>
      </w:r>
      <w:r w:rsidR="004E776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присутності представників громадськості міста на пунктах голосування за проекти Громадського бюджету </w:t>
      </w:r>
      <w:proofErr w:type="spellStart"/>
      <w:r w:rsidR="004E7761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4E776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у паперовому вигляді. </w:t>
      </w:r>
    </w:p>
    <w:p w:rsidR="00C8378C" w:rsidRPr="002F28A8" w:rsidRDefault="00C8378C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8378C" w:rsidRPr="002F28A8" w:rsidRDefault="00BC21F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C8378C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0A3FA9">
        <w:rPr>
          <w:rFonts w:ascii="Times New Roman" w:hAnsi="Times New Roman" w:cs="Times New Roman"/>
          <w:sz w:val="26"/>
          <w:szCs w:val="26"/>
          <w:lang w:val="uk-UA"/>
        </w:rPr>
        <w:t>Провести інформаційну кампанію</w:t>
      </w:r>
      <w:r w:rsidR="00C8378C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щодо </w:t>
      </w:r>
      <w:r w:rsidR="00E058F0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можливості голосування за проекти Громадського бюджету </w:t>
      </w:r>
      <w:proofErr w:type="spellStart"/>
      <w:r w:rsidR="00E058F0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E058F0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у електронному вигляді у бібліотеках міста.</w:t>
      </w:r>
    </w:p>
    <w:p w:rsidR="00E058F0" w:rsidRPr="002F28A8" w:rsidRDefault="00E058F0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058F0" w:rsidRPr="002F28A8" w:rsidRDefault="00BC21F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E058F0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. Департаменту економічного розвитку Миколаївської міської ради </w:t>
      </w:r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спільно з </w:t>
      </w:r>
      <w:r w:rsidR="000A3FA9">
        <w:rPr>
          <w:rFonts w:ascii="Times New Roman" w:hAnsi="Times New Roman" w:cs="Times New Roman"/>
          <w:sz w:val="26"/>
          <w:szCs w:val="26"/>
          <w:lang w:val="uk-UA"/>
        </w:rPr>
        <w:t xml:space="preserve">відділом стандартизації та впровадження електронного врядування Миколаївської міської ради та </w:t>
      </w:r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Центральною міською бібліотекою ім. М.Л. Кропивницького Централізованої бібліотечної системи для дорослих  м. Миколаєва </w:t>
      </w:r>
      <w:r w:rsidR="00E058F0" w:rsidRPr="002F28A8">
        <w:rPr>
          <w:rFonts w:ascii="Times New Roman" w:hAnsi="Times New Roman" w:cs="Times New Roman"/>
          <w:sz w:val="26"/>
          <w:szCs w:val="26"/>
          <w:lang w:val="uk-UA"/>
        </w:rPr>
        <w:t>провести навчання для представників бібліотечних установ міста з роз’ясненнями щодо процесу голосування</w:t>
      </w:r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 у електронному та паперовому виглядах.</w:t>
      </w:r>
    </w:p>
    <w:p w:rsidR="00EC3211" w:rsidRPr="002F28A8" w:rsidRDefault="00EC3211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28A8">
        <w:rPr>
          <w:rFonts w:ascii="Times New Roman" w:hAnsi="Times New Roman" w:cs="Times New Roman"/>
          <w:sz w:val="26"/>
          <w:szCs w:val="26"/>
          <w:lang w:val="uk-UA"/>
        </w:rPr>
        <w:tab/>
        <w:t>Термін: 6 лютого 2018 року</w:t>
      </w:r>
    </w:p>
    <w:p w:rsidR="00EC3211" w:rsidRPr="002F28A8" w:rsidRDefault="00EC3211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C3211" w:rsidRPr="002F28A8" w:rsidRDefault="00BC21F6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. Внести зміни до складу Координаційної ради з питань Громадського бюджету </w:t>
      </w:r>
      <w:proofErr w:type="spellStart"/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>м.Миколаєва</w:t>
      </w:r>
      <w:proofErr w:type="spellEnd"/>
      <w:r w:rsidR="00EC3211" w:rsidRPr="002F28A8">
        <w:rPr>
          <w:rFonts w:ascii="Times New Roman" w:hAnsi="Times New Roman" w:cs="Times New Roman"/>
          <w:sz w:val="26"/>
          <w:szCs w:val="26"/>
          <w:lang w:val="uk-UA"/>
        </w:rPr>
        <w:t>, включивши до зазначеної ради представників департаменту з надання адміністративних послуг Миколаївської міської ради.</w:t>
      </w:r>
    </w:p>
    <w:p w:rsidR="00EC3211" w:rsidRPr="002F28A8" w:rsidRDefault="00EC3211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058F0" w:rsidRPr="002F28A8" w:rsidRDefault="00E058F0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95165" w:rsidRPr="002F28A8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Головуючий </w:t>
      </w:r>
      <w:r w:rsidR="00C95165" w:rsidRPr="002F28A8">
        <w:rPr>
          <w:rFonts w:ascii="Times New Roman" w:hAnsi="Times New Roman" w:cs="Times New Roman"/>
          <w:sz w:val="26"/>
          <w:szCs w:val="26"/>
          <w:lang w:val="uk-UA"/>
        </w:rPr>
        <w:t xml:space="preserve">– заступник голови </w:t>
      </w:r>
    </w:p>
    <w:p w:rsidR="00A62B3A" w:rsidRPr="002F28A8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>оординаційної ради</w:t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C95165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C95165" w:rsidRPr="002F28A8">
        <w:rPr>
          <w:rFonts w:ascii="Times New Roman" w:hAnsi="Times New Roman" w:cs="Times New Roman"/>
          <w:sz w:val="26"/>
          <w:szCs w:val="26"/>
          <w:lang w:val="uk-UA"/>
        </w:rPr>
        <w:tab/>
        <w:t>Т.В.</w:t>
      </w:r>
      <w:proofErr w:type="spellStart"/>
      <w:r w:rsidR="00C95165" w:rsidRPr="002F28A8">
        <w:rPr>
          <w:rFonts w:ascii="Times New Roman" w:hAnsi="Times New Roman" w:cs="Times New Roman"/>
          <w:sz w:val="26"/>
          <w:szCs w:val="26"/>
          <w:lang w:val="uk-UA"/>
        </w:rPr>
        <w:t>Шуліченко</w:t>
      </w:r>
      <w:proofErr w:type="spellEnd"/>
    </w:p>
    <w:p w:rsidR="00A62B3A" w:rsidRPr="002F28A8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62B3A" w:rsidRPr="002F28A8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F2DC0" w:rsidRPr="002F28A8" w:rsidRDefault="00972F17" w:rsidP="006D05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28A8">
        <w:rPr>
          <w:rFonts w:ascii="Times New Roman" w:hAnsi="Times New Roman" w:cs="Times New Roman"/>
          <w:sz w:val="26"/>
          <w:szCs w:val="26"/>
          <w:lang w:val="uk-UA"/>
        </w:rPr>
        <w:t>Секретар К</w:t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>оординаційної ради</w:t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2F28A8">
        <w:rPr>
          <w:rFonts w:ascii="Times New Roman" w:hAnsi="Times New Roman" w:cs="Times New Roman"/>
          <w:sz w:val="26"/>
          <w:szCs w:val="26"/>
          <w:lang w:val="uk-UA"/>
        </w:rPr>
        <w:tab/>
      </w:r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>Н.С.</w:t>
      </w:r>
      <w:proofErr w:type="spellStart"/>
      <w:r w:rsidR="00A62B3A" w:rsidRPr="002F28A8">
        <w:rPr>
          <w:rFonts w:ascii="Times New Roman" w:hAnsi="Times New Roman" w:cs="Times New Roman"/>
          <w:sz w:val="26"/>
          <w:szCs w:val="26"/>
          <w:lang w:val="uk-UA"/>
        </w:rPr>
        <w:t>Крисіна</w:t>
      </w:r>
      <w:proofErr w:type="spellEnd"/>
    </w:p>
    <w:p w:rsidR="002F28A8" w:rsidRPr="002F28A8" w:rsidRDefault="002F28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2F28A8" w:rsidRPr="002F28A8" w:rsidSect="006D051F">
      <w:head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11E" w:rsidRDefault="00E4011E" w:rsidP="008E2A61">
      <w:pPr>
        <w:spacing w:after="0" w:line="240" w:lineRule="auto"/>
      </w:pPr>
      <w:r>
        <w:separator/>
      </w:r>
    </w:p>
  </w:endnote>
  <w:endnote w:type="continuationSeparator" w:id="0">
    <w:p w:rsidR="00E4011E" w:rsidRDefault="00E4011E" w:rsidP="008E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11E" w:rsidRDefault="00E4011E" w:rsidP="008E2A61">
      <w:pPr>
        <w:spacing w:after="0" w:line="240" w:lineRule="auto"/>
      </w:pPr>
      <w:r>
        <w:separator/>
      </w:r>
    </w:p>
  </w:footnote>
  <w:footnote w:type="continuationSeparator" w:id="0">
    <w:p w:rsidR="00E4011E" w:rsidRDefault="00E4011E" w:rsidP="008E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13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2A61" w:rsidRPr="008E2A61" w:rsidRDefault="008E2A61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E2A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2A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7C8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2A61" w:rsidRDefault="008E2A6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99"/>
    <w:rsid w:val="0004184D"/>
    <w:rsid w:val="0006211D"/>
    <w:rsid w:val="00074267"/>
    <w:rsid w:val="00093784"/>
    <w:rsid w:val="000A3ACD"/>
    <w:rsid w:val="000A3FA9"/>
    <w:rsid w:val="000A45BC"/>
    <w:rsid w:val="000C2754"/>
    <w:rsid w:val="000F549F"/>
    <w:rsid w:val="001105D7"/>
    <w:rsid w:val="0011766E"/>
    <w:rsid w:val="00132355"/>
    <w:rsid w:val="00133BD7"/>
    <w:rsid w:val="00155A72"/>
    <w:rsid w:val="0016687A"/>
    <w:rsid w:val="00192182"/>
    <w:rsid w:val="00196ADC"/>
    <w:rsid w:val="001B3D0C"/>
    <w:rsid w:val="001D5657"/>
    <w:rsid w:val="001D5A1F"/>
    <w:rsid w:val="00205C0A"/>
    <w:rsid w:val="00215A4B"/>
    <w:rsid w:val="00224603"/>
    <w:rsid w:val="0023766C"/>
    <w:rsid w:val="00240388"/>
    <w:rsid w:val="00254E28"/>
    <w:rsid w:val="002F28A8"/>
    <w:rsid w:val="00303563"/>
    <w:rsid w:val="00305D17"/>
    <w:rsid w:val="003A3799"/>
    <w:rsid w:val="003A4BBC"/>
    <w:rsid w:val="003B6C60"/>
    <w:rsid w:val="003C69A9"/>
    <w:rsid w:val="003E15D1"/>
    <w:rsid w:val="003F101B"/>
    <w:rsid w:val="003F1515"/>
    <w:rsid w:val="003F2B5B"/>
    <w:rsid w:val="003F4AA0"/>
    <w:rsid w:val="00437046"/>
    <w:rsid w:val="004808AB"/>
    <w:rsid w:val="004E7761"/>
    <w:rsid w:val="004F3CCF"/>
    <w:rsid w:val="00527C87"/>
    <w:rsid w:val="005319DD"/>
    <w:rsid w:val="005A4D48"/>
    <w:rsid w:val="005A588B"/>
    <w:rsid w:val="005A6C05"/>
    <w:rsid w:val="006516B1"/>
    <w:rsid w:val="00692DF9"/>
    <w:rsid w:val="006955DF"/>
    <w:rsid w:val="006D051F"/>
    <w:rsid w:val="006F2DC0"/>
    <w:rsid w:val="00726765"/>
    <w:rsid w:val="00812EF2"/>
    <w:rsid w:val="00813ABF"/>
    <w:rsid w:val="00824340"/>
    <w:rsid w:val="008A6AD1"/>
    <w:rsid w:val="008B5ED1"/>
    <w:rsid w:val="008E2A61"/>
    <w:rsid w:val="00923E5B"/>
    <w:rsid w:val="009548E3"/>
    <w:rsid w:val="00972F17"/>
    <w:rsid w:val="00995DB1"/>
    <w:rsid w:val="009A0D31"/>
    <w:rsid w:val="009A1135"/>
    <w:rsid w:val="009A5854"/>
    <w:rsid w:val="009B1EEF"/>
    <w:rsid w:val="009B4C89"/>
    <w:rsid w:val="009C2EC7"/>
    <w:rsid w:val="009E0E5B"/>
    <w:rsid w:val="00A26708"/>
    <w:rsid w:val="00A35A0D"/>
    <w:rsid w:val="00A55E01"/>
    <w:rsid w:val="00A62B3A"/>
    <w:rsid w:val="00A82E5B"/>
    <w:rsid w:val="00AB5B9B"/>
    <w:rsid w:val="00AE740A"/>
    <w:rsid w:val="00B01ED3"/>
    <w:rsid w:val="00B14837"/>
    <w:rsid w:val="00B372B2"/>
    <w:rsid w:val="00BC21F6"/>
    <w:rsid w:val="00BC75EA"/>
    <w:rsid w:val="00BD7F24"/>
    <w:rsid w:val="00BE76B4"/>
    <w:rsid w:val="00C1578D"/>
    <w:rsid w:val="00C670C5"/>
    <w:rsid w:val="00C71524"/>
    <w:rsid w:val="00C81196"/>
    <w:rsid w:val="00C8378C"/>
    <w:rsid w:val="00C95165"/>
    <w:rsid w:val="00CC1FC6"/>
    <w:rsid w:val="00CD6BB4"/>
    <w:rsid w:val="00CF7111"/>
    <w:rsid w:val="00D135ED"/>
    <w:rsid w:val="00D331D6"/>
    <w:rsid w:val="00D418BE"/>
    <w:rsid w:val="00D421AA"/>
    <w:rsid w:val="00D65DAF"/>
    <w:rsid w:val="00D70929"/>
    <w:rsid w:val="00D90915"/>
    <w:rsid w:val="00D91F3A"/>
    <w:rsid w:val="00E058F0"/>
    <w:rsid w:val="00E076D8"/>
    <w:rsid w:val="00E234B1"/>
    <w:rsid w:val="00E4011E"/>
    <w:rsid w:val="00E57C87"/>
    <w:rsid w:val="00EC12F5"/>
    <w:rsid w:val="00EC3211"/>
    <w:rsid w:val="00EE0A15"/>
    <w:rsid w:val="00F32932"/>
    <w:rsid w:val="00FB46EE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kolaiv-budget.e-dem.in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36F7D-D70C-430D-BAEB-01FAFE7F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user552c</dc:creator>
  <cp:lastModifiedBy>user552c</cp:lastModifiedBy>
  <cp:revision>19</cp:revision>
  <cp:lastPrinted>2018-03-15T14:45:00Z</cp:lastPrinted>
  <dcterms:created xsi:type="dcterms:W3CDTF">2018-02-12T08:14:00Z</dcterms:created>
  <dcterms:modified xsi:type="dcterms:W3CDTF">2018-03-15T14:45:00Z</dcterms:modified>
</cp:coreProperties>
</file>